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5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96900"/>
            <wp:effectExtent l="19050" t="0" r="0" b="0"/>
            <wp:docPr id="6" name="Рисунок 3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80" w:rsidRPr="00FC1E52" w:rsidRDefault="00E54780" w:rsidP="00E5478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52">
        <w:rPr>
          <w:rFonts w:ascii="Times New Roman" w:hAnsi="Times New Roman" w:cs="Times New Roman"/>
          <w:sz w:val="26"/>
          <w:szCs w:val="26"/>
        </w:rPr>
        <w:t>Департамент образования администрация города Нижнего Новгорода</w:t>
      </w: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Pr="00FC1E52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FC1E52">
        <w:rPr>
          <w:rFonts w:ascii="Times New Roman" w:hAnsi="Times New Roman" w:cs="Times New Roman"/>
          <w:b/>
          <w:sz w:val="28"/>
          <w:szCs w:val="28"/>
        </w:rPr>
        <w:t>»</w:t>
      </w:r>
    </w:p>
    <w:p w:rsidR="00E54780" w:rsidRPr="00FC1E52" w:rsidRDefault="00E54780" w:rsidP="00E54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(МАДОУ «Детский сад № 35»)</w:t>
      </w:r>
    </w:p>
    <w:p w:rsidR="00E54780" w:rsidRPr="00FC1E52" w:rsidRDefault="00E54780" w:rsidP="00E5478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54780" w:rsidRDefault="00E54780" w:rsidP="00E54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780" w:rsidRDefault="00E54780" w:rsidP="00E54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780" w:rsidRDefault="00E54780" w:rsidP="00E54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780" w:rsidRDefault="00E54780" w:rsidP="00E54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780" w:rsidRDefault="00E54780" w:rsidP="00E547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780" w:rsidRPr="005937BF" w:rsidRDefault="00E54780" w:rsidP="00E5478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5937BF">
        <w:rPr>
          <w:rFonts w:ascii="Times New Roman" w:hAnsi="Times New Roman" w:cs="Times New Roman"/>
          <w:b/>
          <w:noProof/>
          <w:sz w:val="32"/>
          <w:szCs w:val="32"/>
        </w:rPr>
        <w:t>Программа социального партерства с семьей</w:t>
      </w:r>
    </w:p>
    <w:p w:rsidR="00E54780" w:rsidRPr="00A914D4" w:rsidRDefault="00E54780" w:rsidP="00E547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71D10"/>
          <w:kern w:val="36"/>
          <w:sz w:val="32"/>
          <w:szCs w:val="32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Default="00E54780" w:rsidP="00E54780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54780" w:rsidRPr="00FC1E52" w:rsidRDefault="00E54780" w:rsidP="00E54780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Подготовила:</w:t>
      </w:r>
    </w:p>
    <w:p w:rsidR="00E54780" w:rsidRPr="00FC1E52" w:rsidRDefault="00E54780" w:rsidP="00E54780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Точилина И.О.</w:t>
      </w:r>
    </w:p>
    <w:p w:rsidR="00E54780" w:rsidRPr="00FC1E52" w:rsidRDefault="00E54780" w:rsidP="00E54780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 xml:space="preserve">инструктор по физической культуре </w:t>
      </w:r>
    </w:p>
    <w:p w:rsidR="00E54780" w:rsidRPr="00FC1E52" w:rsidRDefault="00E54780" w:rsidP="00E54780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(плавание)</w:t>
      </w:r>
    </w:p>
    <w:p w:rsidR="00E54780" w:rsidRDefault="00E54780" w:rsidP="00E54780"/>
    <w:p w:rsidR="00E54780" w:rsidRDefault="00E54780" w:rsidP="00E54780"/>
    <w:p w:rsidR="00E54780" w:rsidRDefault="00E54780" w:rsidP="00E54780"/>
    <w:p w:rsidR="00E54780" w:rsidRDefault="00E54780" w:rsidP="00E54780"/>
    <w:p w:rsidR="00E54780" w:rsidRDefault="00E54780" w:rsidP="00E54780"/>
    <w:p w:rsidR="00000000" w:rsidRDefault="00E54780"/>
    <w:p w:rsidR="00E54780" w:rsidRPr="005937BF" w:rsidRDefault="00E54780" w:rsidP="00E54780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5937B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 xml:space="preserve">Программа социального партерства с семьей </w:t>
      </w:r>
    </w:p>
    <w:tbl>
      <w:tblPr>
        <w:tblStyle w:val="a5"/>
        <w:tblW w:w="0" w:type="auto"/>
        <w:tblLook w:val="04A0"/>
      </w:tblPr>
      <w:tblGrid>
        <w:gridCol w:w="1555"/>
        <w:gridCol w:w="7790"/>
      </w:tblGrid>
      <w:tr w:rsidR="00E54780" w:rsidTr="00767CFD">
        <w:tc>
          <w:tcPr>
            <w:tcW w:w="1555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7790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Ознакомительная экскурсия в бассейн.</w:t>
            </w:r>
          </w:p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Знакомство с инструктором.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 : «Условия проведения занятий по плаванию».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Встреча-консультация : «Влияние плавания на организм ребенка».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Развлечение на воде: «Новы Год» с фотографиями для родителей.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уголке. «Игры и упражнения с детьми в домашней ванне».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уголке: «Рассказать детям о водных профессиях»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Открытое заниятие на воде.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Мини-соревнования на воде с видеозаписью для родителей.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Развлечение на воде: «Мы дружим с водой»</w:t>
            </w:r>
          </w:p>
        </w:tc>
      </w:tr>
    </w:tbl>
    <w:p w:rsidR="00E54780" w:rsidRPr="008C7812" w:rsidRDefault="00E54780" w:rsidP="00E54780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8C7812">
        <w:rPr>
          <w:rFonts w:ascii="Times New Roman" w:hAnsi="Times New Roman" w:cs="Times New Roman"/>
          <w:b/>
          <w:noProof/>
          <w:sz w:val="32"/>
          <w:szCs w:val="32"/>
        </w:rPr>
        <w:t>Программа социального партнерства с семьей 2023-2024г.</w:t>
      </w:r>
    </w:p>
    <w:tbl>
      <w:tblPr>
        <w:tblStyle w:val="a5"/>
        <w:tblW w:w="0" w:type="auto"/>
        <w:tblLook w:val="04A0"/>
      </w:tblPr>
      <w:tblGrid>
        <w:gridCol w:w="1555"/>
        <w:gridCol w:w="7790"/>
      </w:tblGrid>
      <w:tr w:rsidR="00E54780" w:rsidTr="00767CFD">
        <w:tc>
          <w:tcPr>
            <w:tcW w:w="1555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7790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Встреча-консультация: «Обучение плаванию как средство гармоничного развития ребенка»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 : «Основные плавательные навыки,приобретаемые детьми на занятиях в воде».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Встреча-консультация : «Закаливающие процедуры-профилактика простудных заболеваний».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Развлечение на воде: «В гостях у сказки» с фотографиями для родителей.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уголке. «Здоровый образ жизни-счастливая семья».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Развлечение на воде: «23 февраля!» с фотоотчетом для родителей.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Открытое занятие на воде.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Соревнования на воде (две команды)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уголке: «Меры безопасности на открытых водоемах»</w:t>
            </w:r>
          </w:p>
        </w:tc>
      </w:tr>
    </w:tbl>
    <w:p w:rsidR="00E54780" w:rsidRPr="008C7812" w:rsidRDefault="00E54780" w:rsidP="00E54780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8C7812">
        <w:rPr>
          <w:rFonts w:ascii="Times New Roman" w:hAnsi="Times New Roman" w:cs="Times New Roman"/>
          <w:b/>
          <w:noProof/>
          <w:sz w:val="32"/>
          <w:szCs w:val="32"/>
        </w:rPr>
        <w:lastRenderedPageBreak/>
        <w:t>Программа социа</w:t>
      </w:r>
      <w:r>
        <w:rPr>
          <w:rFonts w:ascii="Times New Roman" w:hAnsi="Times New Roman" w:cs="Times New Roman"/>
          <w:b/>
          <w:noProof/>
          <w:sz w:val="32"/>
          <w:szCs w:val="32"/>
        </w:rPr>
        <w:t>льного партнерства с семьей 2024-2025</w:t>
      </w:r>
      <w:r w:rsidRPr="008C7812">
        <w:rPr>
          <w:rFonts w:ascii="Times New Roman" w:hAnsi="Times New Roman" w:cs="Times New Roman"/>
          <w:b/>
          <w:noProof/>
          <w:sz w:val="32"/>
          <w:szCs w:val="32"/>
        </w:rPr>
        <w:t>г.</w:t>
      </w:r>
    </w:p>
    <w:tbl>
      <w:tblPr>
        <w:tblStyle w:val="a5"/>
        <w:tblW w:w="0" w:type="auto"/>
        <w:tblLook w:val="04A0"/>
      </w:tblPr>
      <w:tblGrid>
        <w:gridCol w:w="1555"/>
        <w:gridCol w:w="7790"/>
      </w:tblGrid>
      <w:tr w:rsidR="00E54780" w:rsidTr="00767CFD">
        <w:tc>
          <w:tcPr>
            <w:tcW w:w="1555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Месяц</w:t>
            </w:r>
          </w:p>
        </w:tc>
        <w:tc>
          <w:tcPr>
            <w:tcW w:w="7790" w:type="dxa"/>
          </w:tcPr>
          <w:p w:rsidR="00E54780" w:rsidRPr="005937BF" w:rsidRDefault="00E54780" w:rsidP="00767CFD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5937BF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Мероприятие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Родительское собрание на тему: «Расширение кругозора родителей об обучении навыков плавания».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 : «Поддержание интереса к физической культуре и спорту к плаванию».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Встреча-консультация : «Способы эффективного закаливания. Гимнастика в домашних условиях».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Открытое занятие на воде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уголке. «Правила гигиены».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Информационный лист в родительском уголке: «Для расширение кругозора ребенка, изучаем морских обитателей».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Открытое занятие на воде.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Показательные выступления детей, с трансляцией опыта.</w:t>
            </w:r>
          </w:p>
        </w:tc>
      </w:tr>
      <w:tr w:rsidR="00E54780" w:rsidTr="00767CFD">
        <w:tc>
          <w:tcPr>
            <w:tcW w:w="1555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7790" w:type="dxa"/>
          </w:tcPr>
          <w:p w:rsidR="00E54780" w:rsidRDefault="00E54780" w:rsidP="00767CFD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Развлечение на воде: «9 Мая!»</w:t>
            </w:r>
          </w:p>
        </w:tc>
      </w:tr>
    </w:tbl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 w:rsidP="00E54780">
      <w:pPr>
        <w:rPr>
          <w:rFonts w:ascii="Times New Roman" w:hAnsi="Times New Roman" w:cs="Times New Roman"/>
          <w:noProof/>
          <w:sz w:val="32"/>
          <w:szCs w:val="32"/>
        </w:rPr>
      </w:pPr>
    </w:p>
    <w:p w:rsidR="00E54780" w:rsidRDefault="00E54780"/>
    <w:p w:rsidR="00E54780" w:rsidRDefault="00E54780"/>
    <w:sectPr w:rsidR="00E5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4780"/>
    <w:rsid w:val="00E5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54780"/>
  </w:style>
  <w:style w:type="paragraph" w:styleId="a3">
    <w:name w:val="Balloon Text"/>
    <w:basedOn w:val="a"/>
    <w:link w:val="a4"/>
    <w:uiPriority w:val="99"/>
    <w:semiHidden/>
    <w:unhideWhenUsed/>
    <w:rsid w:val="00E5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547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2</cp:revision>
  <dcterms:created xsi:type="dcterms:W3CDTF">2025-04-13T17:08:00Z</dcterms:created>
  <dcterms:modified xsi:type="dcterms:W3CDTF">2025-04-13T17:09:00Z</dcterms:modified>
</cp:coreProperties>
</file>